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2455933</wp:posOffset>
            </wp:positionH>
            <wp:positionV relativeFrom="page">
              <wp:posOffset>0</wp:posOffset>
            </wp:positionV>
            <wp:extent cx="2877693" cy="10995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93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.30963pt;margin-top:14.8343pt;width:121.5pt;height:28.2pt;mso-position-horizontal-relative:page;mso-position-vertical-relative:page;z-index:-251980800" coordorigin="226,297" coordsize="2430,564">
            <v:shape style="position:absolute;left:285;top:296;width:2371;height:564" type="#_x0000_t75" stroked="false">
              <v:imagedata r:id="rId6" o:title=""/>
            </v:shape>
            <v:shape style="position:absolute;left:226;top:459;width:432;height:229" type="#_x0000_t75" stroked="false">
              <v:imagedata r:id="rId7" o:title=""/>
            </v:shape>
            <v:shape style="position:absolute;left:706;top:457;width:170;height:234" type="#_x0000_t75" stroked="false">
              <v:imagedata r:id="rId8" o:title=""/>
            </v:shape>
            <v:line style="position:absolute" from="1019,484" to="1019,688" stroked="true" strokeweight="1.295440pt" strokecolor="#acbc79">
              <v:stroke dashstyle="solid"/>
            </v:line>
            <v:line style="position:absolute" from="930,473" to="1109,473" stroked="true" strokeweight="1.1821pt" strokecolor="#acbc79">
              <v:stroke dashstyle="solid"/>
            </v:line>
            <v:line style="position:absolute" from="1180,676" to="1345,676" stroked="true" strokeweight="1.2pt" strokecolor="#acbc79">
              <v:stroke dashstyle="solid"/>
            </v:line>
            <v:rect style="position:absolute;left:1179;top:584;width:26;height:80" filled="true" fillcolor="#acbc79" stroked="false">
              <v:fill type="solid"/>
            </v:rect>
            <v:line style="position:absolute" from="1180,573" to="1329,573" stroked="true" strokeweight="1.1pt" strokecolor="#acbc79">
              <v:stroke dashstyle="solid"/>
            </v:line>
            <v:rect style="position:absolute;left:1179;top:484;width:26;height:78" filled="true" fillcolor="#acbc79" stroked="false">
              <v:fill type="solid"/>
            </v:rect>
            <v:line style="position:absolute" from="1180,472" to="1344,472" stroked="true" strokeweight="1.2pt" strokecolor="#acbc79">
              <v:stroke dashstyle="solid"/>
            </v:line>
            <v:shape style="position:absolute;left:1405;top:457;width:170;height:234" type="#_x0000_t75" stroked="false">
              <v:imagedata r:id="rId9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DINNER</w:t>
            </w:r>
          </w:p>
        </w:tc>
        <w:tc>
          <w:tcPr>
            <w:tcW w:w="4874" w:type="dxa"/>
          </w:tcPr>
          <w:p>
            <w:pPr>
              <w:pStyle w:val="TableParagraph"/>
              <w:spacing w:before="68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101"/>
              <w:ind w:left="75"/>
              <w:rPr>
                <w:sz w:val="20"/>
              </w:rPr>
            </w:pPr>
            <w:r>
              <w:rPr>
                <w:sz w:val="20"/>
              </w:rPr>
              <w:t>Crispy pesto chicken, roasted radishes, roasted broccoli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Fish tacos with spicy coleslaw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Chinese chicken salad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96"/>
              <w:ind w:left="75"/>
              <w:rPr>
                <w:sz w:val="20"/>
              </w:rPr>
            </w:pPr>
            <w:r>
              <w:rPr>
                <w:sz w:val="20"/>
              </w:rPr>
              <w:t>Chimichurri shrimp with cauliflower risotto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942" w:type="dxa"/>
          </w:tcPr>
          <w:p>
            <w:pPr>
              <w:pStyle w:val="TableParagraph"/>
              <w:spacing w:before="6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line="254" w:lineRule="auto" w:before="96"/>
              <w:ind w:left="75"/>
              <w:rPr>
                <w:sz w:val="20"/>
              </w:rPr>
            </w:pPr>
            <w:r>
              <w:rPr>
                <w:sz w:val="20"/>
              </w:rPr>
              <w:t>Creamy mustard chicken thighs, mashed cauliflower, sauteed kale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91"/>
              <w:ind w:left="75"/>
              <w:rPr>
                <w:sz w:val="20"/>
              </w:rPr>
            </w:pPr>
            <w:r>
              <w:rPr>
                <w:sz w:val="20"/>
              </w:rPr>
              <w:t>Creamy chicken chowder with biscuits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8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4874"/>
        <w:gridCol w:w="3466"/>
      </w:tblGrid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LUNCH</w:t>
            </w:r>
          </w:p>
        </w:tc>
        <w:tc>
          <w:tcPr>
            <w:tcW w:w="4874" w:type="dxa"/>
          </w:tcPr>
          <w:p>
            <w:pPr>
              <w:pStyle w:val="TableParagraph"/>
              <w:spacing w:before="73"/>
              <w:ind w:left="2136" w:right="21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73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Chicken salad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Chicken salad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Chicken salad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Chicken salad meal prep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942" w:type="dxa"/>
          </w:tcPr>
          <w:p>
            <w:pPr>
              <w:pStyle w:val="TableParagraph"/>
              <w:spacing w:before="73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874" w:type="dxa"/>
          </w:tcPr>
          <w:p>
            <w:pPr>
              <w:pStyle w:val="TableParagraph"/>
              <w:spacing w:before="86"/>
              <w:ind w:left="75"/>
              <w:rPr>
                <w:sz w:val="20"/>
              </w:rPr>
            </w:pPr>
            <w:r>
              <w:rPr>
                <w:sz w:val="20"/>
              </w:rPr>
              <w:t>Leftover barbacoa bowls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" w:after="0"/>
        <w:rPr>
          <w:rFonts w:ascii="Times New Roman"/>
          <w:sz w:val="26"/>
        </w:r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4478"/>
        <w:gridCol w:w="3466"/>
      </w:tblGrid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BREAKFAST</w:t>
            </w:r>
          </w:p>
        </w:tc>
        <w:tc>
          <w:tcPr>
            <w:tcW w:w="4478" w:type="dxa"/>
          </w:tcPr>
          <w:p>
            <w:pPr>
              <w:pStyle w:val="TableParagraph"/>
              <w:spacing w:before="68"/>
              <w:ind w:left="1940" w:right="1947"/>
              <w:jc w:val="center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MEAL</w:t>
            </w:r>
          </w:p>
        </w:tc>
        <w:tc>
          <w:tcPr>
            <w:tcW w:w="3466" w:type="dxa"/>
          </w:tcPr>
          <w:p>
            <w:pPr>
              <w:pStyle w:val="TableParagraph"/>
              <w:spacing w:before="68"/>
              <w:ind w:left="641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INGREDIENTS NEEDED</w:t>
            </w: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MON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TUES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WEDS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THURS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FRI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SAT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8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SUN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1"/>
              <w:ind w:left="79"/>
              <w:rPr>
                <w:sz w:val="20"/>
              </w:rPr>
            </w:pPr>
            <w:r>
              <w:rPr>
                <w:sz w:val="20"/>
              </w:rPr>
              <w:t>Spinach, eggs, bacon, avocado</w:t>
            </w:r>
          </w:p>
        </w:tc>
        <w:tc>
          <w:tcPr>
            <w:tcW w:w="3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1"/>
        </w:rPr>
      </w:pPr>
      <w:r>
        <w:rPr/>
        <w:pict>
          <v:group style="position:absolute;margin-left:71.625pt;margin-top:14.625pt;width:465.2pt;height:23pt;mso-position-horizontal-relative:page;mso-position-vertical-relative:paragraph;z-index:-251657216;mso-wrap-distance-left:0;mso-wrap-distance-right:0" coordorigin="1433,293" coordsize="9304,460">
            <v:line style="position:absolute" from="2777,293" to="2777,753" stroked="true" strokeweight=".25pt" strokecolor="#bfbfbf">
              <v:stroke dashstyle="solid"/>
            </v:line>
            <v:line style="position:absolute" from="1433,743" to="10736,743" stroked="true" strokeweight=".25pt" strokecolor="#bfbfbf">
              <v:stroke dashstyle="solid"/>
            </v:line>
            <v:line style="position:absolute" from="10726,293" to="10726,753" stroked="true" strokeweight=".25pt" strokecolor="#bfbfbf">
              <v:stroke dashstyle="solid"/>
            </v:line>
            <v:line style="position:absolute" from="1433,303" to="10736,303" stroked="true" strokeweight=".25pt" strokecolor="#bfbfb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2;top:302;width:1335;height:440" type="#_x0000_t202" filled="false" stroked="true" strokeweight=".25pt" strokecolor="#bfbfbf">
              <v:textbox inset="0,0,0,0">
                <w:txbxContent>
                  <w:p>
                    <w:pPr>
                      <w:spacing w:before="63"/>
                      <w:ind w:left="75" w:right="0" w:firstLine="0"/>
                      <w:jc w:val="left"/>
                      <w:rPr>
                        <w:rFonts w:ascii="Bicyclette"/>
                        <w:b/>
                        <w:sz w:val="20"/>
                      </w:rPr>
                    </w:pPr>
                    <w:r>
                      <w:rPr>
                        <w:rFonts w:ascii="Bicyclette"/>
                        <w:b/>
                        <w:sz w:val="20"/>
                      </w:rPr>
                      <w:t>EXTRAS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rFonts w:ascii="Times New Roman"/>
          <w:sz w:val="21"/>
        </w:rPr>
        <w:sectPr>
          <w:type w:val="continuous"/>
          <w:pgSz w:w="12240" w:h="15840"/>
          <w:pgMar w:top="0" w:bottom="280" w:left="1340" w:right="1400"/>
        </w:sectPr>
      </w:pP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7949"/>
      </w:tblGrid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VEGGIES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FRUIT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SNACKS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DRINKS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KID FOOD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334" w:type="dxa"/>
          </w:tcPr>
          <w:p>
            <w:pPr>
              <w:pStyle w:val="TableParagraph"/>
              <w:spacing w:before="68"/>
              <w:rPr>
                <w:rFonts w:ascii="Bicyclette"/>
                <w:b/>
                <w:sz w:val="20"/>
              </w:rPr>
            </w:pPr>
            <w:r>
              <w:rPr>
                <w:rFonts w:ascii="Bicyclette"/>
                <w:b/>
                <w:sz w:val="20"/>
              </w:rPr>
              <w:t>OTHER</w:t>
            </w:r>
          </w:p>
        </w:tc>
        <w:tc>
          <w:tcPr>
            <w:tcW w:w="794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pgSz w:w="12240" w:h="15840"/>
      <w:pgMar w:top="144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uli-Light">
    <w:altName w:val="Muli-Light"/>
    <w:charset w:val="0"/>
    <w:family w:val="swiss"/>
    <w:pitch w:val="variable"/>
  </w:font>
  <w:font w:name="Bicyclette">
    <w:altName w:val="Bicyclett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uli-Light" w:hAnsi="Muli-Light" w:eastAsia="Muli-Light" w:cs="Muli-Light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7"/>
    </w:pPr>
    <w:rPr>
      <w:rFonts w:ascii="Muli-Light" w:hAnsi="Muli-Light" w:eastAsia="Muli-Light" w:cs="Muli-Light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2020-02-06T14:07:23Z</dcterms:created>
  <dcterms:modified xsi:type="dcterms:W3CDTF">2020-02-06T14:07:23Z</dcterms:modified>
</cp:coreProperties>
</file>