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211"/>
              <w:rPr>
                <w:sz w:val="20"/>
              </w:rPr>
            </w:pPr>
            <w:r>
              <w:rPr>
                <w:sz w:val="20"/>
              </w:rPr>
              <w:t>Salmon with lemon garlic aioli, sauteed spinach,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Italian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Chicken Alfredo Pasta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211"/>
              <w:rPr>
                <w:sz w:val="20"/>
              </w:rPr>
            </w:pPr>
            <w:r>
              <w:rPr>
                <w:sz w:val="20"/>
              </w:rPr>
              <w:t>Blackened chicken with roasted radishes + shaved brussels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Pork chops with orange parsley sauce, sauteed swiss chard,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211"/>
              <w:rPr>
                <w:sz w:val="20"/>
              </w:rPr>
            </w:pPr>
            <w:r>
              <w:rPr>
                <w:sz w:val="20"/>
              </w:rPr>
              <w:t>BBQ Chicken wings, roasted broccoli,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sheet pan sausage and veggies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blackened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blackened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2020-08-19T23:24:43Z</dcterms:created>
  <dcterms:modified xsi:type="dcterms:W3CDTF">2020-08-19T23:24:43Z</dcterms:modified>
</cp:coreProperties>
</file>