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69"/>
              <w:rPr>
                <w:sz w:val="20"/>
              </w:rPr>
            </w:pPr>
            <w:r>
              <w:rPr>
                <w:sz w:val="20"/>
              </w:rPr>
              <w:t>Brie + spinach stuffed chicken with cauliflower rice risotto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Fish tacos with spicy coleslaw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Sheet pan greek chicken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69"/>
              <w:rPr>
                <w:sz w:val="20"/>
              </w:rPr>
            </w:pPr>
            <w:r>
              <w:rPr>
                <w:sz w:val="20"/>
              </w:rPr>
              <w:t>Pork chop with lemon herb butter, roasted asparagus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fried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Instant pot beef chili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BBQ sauce chicken thighs with a green salad and ranch dressing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Tuna avocado boats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brie + spinach stuffed 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Tuna avocado boats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brie + spinach stuffed 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Tuna avocado boats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Zucchini fritters with avocado + green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Zucchini fritters with avocado + green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Zucchini fritters with avocado + green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Zucchini fritters with avocado + green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Zucchini fritters with avocado + green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Zucchini fritters with avocado + green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Zucchini fritters with avocado + green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December Week 3</dc:title>
  <dcterms:created xsi:type="dcterms:W3CDTF">2020-12-08T02:16:41Z</dcterms:created>
  <dcterms:modified xsi:type="dcterms:W3CDTF">2020-12-08T02:16:41Z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Pages</vt:lpwstr>
  </property>
  <property fmtid="{D5CDD505-2E9C-101B-9397-08002B2CF9AE}" pid="4" name="LastSaved">
    <vt:filetime>2020-12-08T00:00:00Z</vt:filetime>
  </property>
</Properties>
</file>