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006"/>
              <w:rPr>
                <w:sz w:val="20"/>
              </w:rPr>
            </w:pPr>
            <w:r>
              <w:rPr>
                <w:sz w:val="20"/>
              </w:rPr>
              <w:t>Creamy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broccoli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55"/>
                <w:sz w:val="20"/>
              </w:rPr>
              <w:t> </w:t>
            </w:r>
            <w:r>
              <w:rPr>
                <w:sz w:val="20"/>
              </w:rPr>
              <w:t>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412"/>
              <w:rPr>
                <w:sz w:val="20"/>
              </w:rPr>
            </w:pPr>
            <w:r>
              <w:rPr>
                <w:sz w:val="20"/>
              </w:rPr>
              <w:t>Halibut with spinach artichoke cauliflower rice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risotto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464"/>
              <w:rPr>
                <w:sz w:val="20"/>
              </w:rPr>
            </w:pPr>
            <w:r>
              <w:rPr>
                <w:sz w:val="20"/>
              </w:rPr>
              <w:t>Cajun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thighs,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wedge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ranch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dressing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stuffed portobello mushrooms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Cilantro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zoodle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meatloaf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broccoli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meatloaf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broccoli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meatloaf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cilantro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cilantro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Chocolate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Chocolate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Chocolate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Chocolate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Chocolate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Chocolate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Chocolate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zucchini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muffins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March Week 2</dc:title>
  <dcterms:created xsi:type="dcterms:W3CDTF">2021-02-26T22:48:17Z</dcterms:created>
  <dcterms:modified xsi:type="dcterms:W3CDTF">2021-02-26T22:48:17Z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Pages</vt:lpwstr>
  </property>
  <property fmtid="{D5CDD505-2E9C-101B-9397-08002B2CF9AE}" pid="4" name="LastSaved">
    <vt:filetime>2021-02-26T00:00:00Z</vt:filetime>
  </property>
</Properties>
</file>